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3AA4" w14:textId="77777777" w:rsidR="00E172FC" w:rsidRDefault="00E172FC" w:rsidP="00E172FC">
      <w:pPr>
        <w:widowControl/>
        <w:spacing w:line="600" w:lineRule="exact"/>
        <w:rPr>
          <w:rFonts w:ascii="Times New Roman Regular" w:eastAsia="方正黑体_GBK" w:hAnsi="Times New Roman Regular" w:cs="Times New Roman Regular"/>
          <w:color w:val="000000"/>
          <w:kern w:val="0"/>
          <w:sz w:val="34"/>
          <w:szCs w:val="34"/>
          <w:lang w:bidi="ar"/>
        </w:rPr>
      </w:pPr>
      <w:r>
        <w:rPr>
          <w:rFonts w:ascii="Times New Roman Regular" w:eastAsia="方正黑体_GBK" w:hAnsi="Times New Roman Regular" w:cs="Times New Roman Regular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 Regular" w:eastAsia="方正黑体_GBK" w:hAnsi="Times New Roman Regular" w:cs="Times New Roman Regular"/>
          <w:color w:val="000000"/>
          <w:kern w:val="0"/>
          <w:sz w:val="32"/>
          <w:szCs w:val="32"/>
          <w:lang w:bidi="ar"/>
        </w:rPr>
        <w:t>2</w:t>
      </w:r>
    </w:p>
    <w:p w14:paraId="7D4D9298" w14:textId="77777777" w:rsidR="00E172FC" w:rsidRDefault="00E172FC" w:rsidP="00E172FC">
      <w:pPr>
        <w:spacing w:line="600" w:lineRule="exact"/>
        <w:jc w:val="center"/>
        <w:rPr>
          <w:rFonts w:ascii="Times New Roman Regular" w:eastAsia="方正小标宋_GBK" w:hAnsi="Times New Roman Regular" w:cs="Times New Roman Regular"/>
          <w:sz w:val="44"/>
          <w:szCs w:val="44"/>
        </w:rPr>
      </w:pPr>
      <w:r>
        <w:rPr>
          <w:rFonts w:ascii="Times New Roman Regular" w:eastAsia="方正小标宋_GBK" w:hAnsi="Times New Roman Regular" w:cs="Times New Roman Regular"/>
          <w:sz w:val="44"/>
          <w:szCs w:val="44"/>
        </w:rPr>
        <w:t>应征企业信息登记表</w:t>
      </w:r>
    </w:p>
    <w:p w14:paraId="23FDDC70" w14:textId="77777777" w:rsidR="00E172FC" w:rsidRDefault="00E172FC" w:rsidP="00E172FC">
      <w:pPr>
        <w:spacing w:line="600" w:lineRule="exact"/>
        <w:jc w:val="center"/>
        <w:rPr>
          <w:rFonts w:ascii="Times New Roman Regular" w:eastAsia="仿宋_GB2312" w:hAnsi="Times New Roman Regular" w:cs="Times New Roman Regular"/>
          <w:sz w:val="28"/>
          <w:szCs w:val="28"/>
          <w:lang w:bidi="ar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  <w:lang w:bidi="ar"/>
        </w:rPr>
        <w:t>（样本）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817"/>
        <w:gridCol w:w="894"/>
        <w:gridCol w:w="894"/>
        <w:gridCol w:w="841"/>
        <w:gridCol w:w="687"/>
        <w:gridCol w:w="1147"/>
        <w:gridCol w:w="381"/>
      </w:tblGrid>
      <w:tr w:rsidR="00E172FC" w14:paraId="29C34457" w14:textId="77777777" w:rsidTr="00ED7274">
        <w:trPr>
          <w:trHeight w:val="54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7B0B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企业基本信息</w:t>
            </w:r>
          </w:p>
        </w:tc>
      </w:tr>
      <w:tr w:rsidR="00E172FC" w14:paraId="78843FF8" w14:textId="77777777" w:rsidTr="00ED727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1944C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30784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0996514A" w14:textId="77777777" w:rsidTr="00ED7274">
        <w:trPr>
          <w:trHeight w:val="1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71864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企业性质（二选一）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8F5B38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宋体" w:hAnsi="Times New Roman Regular" w:cs="Times New Roman Regular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应征企业为生产方</w:t>
            </w:r>
          </w:p>
          <w:p w14:paraId="1DAB313D" w14:textId="77777777" w:rsidR="00E172FC" w:rsidRDefault="00E172FC" w:rsidP="00ED7274">
            <w:pPr>
              <w:spacing w:line="600" w:lineRule="exact"/>
              <w:ind w:firstLineChars="100" w:firstLine="280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（自有工厂）</w:t>
            </w:r>
          </w:p>
          <w:p w14:paraId="4B8CA5FC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宋体" w:hAnsi="Times New Roman Regular" w:cs="Times New Roman Regular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应征企业为组织生产方</w:t>
            </w:r>
          </w:p>
          <w:p w14:paraId="6DC8908E" w14:textId="77777777" w:rsidR="00E172FC" w:rsidRDefault="00E172FC" w:rsidP="00ED7274">
            <w:pPr>
              <w:spacing w:line="600" w:lineRule="exact"/>
              <w:ind w:firstLineChars="100" w:firstLine="280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（携第三方生产企业）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5E99E3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成立日期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26E82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6C55A0FA" w14:textId="77777777" w:rsidTr="00ED727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9321D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注册资本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C45F25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82FBC3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总资产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14235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52EDD356" w14:textId="77777777" w:rsidTr="00ED7274">
        <w:trPr>
          <w:trHeight w:val="4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D79BA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公司总部（集团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公司）所在地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3A56C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省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市</w:t>
            </w:r>
          </w:p>
        </w:tc>
      </w:tr>
      <w:tr w:rsidR="00E172FC" w14:paraId="38BCFD24" w14:textId="77777777" w:rsidTr="00ED7274">
        <w:trPr>
          <w:trHeight w:val="4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15F70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公司实际办公所在地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71351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省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市</w:t>
            </w:r>
          </w:p>
        </w:tc>
      </w:tr>
      <w:tr w:rsidR="00E172FC" w14:paraId="7CB74DF6" w14:textId="77777777" w:rsidTr="00ED7274">
        <w:trPr>
          <w:trHeight w:val="45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2B70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企业法定代表人基本信息</w:t>
            </w:r>
          </w:p>
        </w:tc>
      </w:tr>
      <w:tr w:rsidR="00E172FC" w14:paraId="2D8DB812" w14:textId="77777777" w:rsidTr="00ED727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6D440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姓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7954B9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  <w:p w14:paraId="6AB3FCE5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F9C62B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性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别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42575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3D461B88" w14:textId="77777777" w:rsidTr="00ED7274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B57B7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C0E4C4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151284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籍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贯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4073A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52A8F3B2" w14:textId="77777777" w:rsidTr="00ED727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AF39E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80CB9D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10305C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C0998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11D376CD" w14:textId="77777777" w:rsidTr="00ED727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9C796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A89C0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129185DE" w14:textId="77777777" w:rsidTr="00ED7274">
        <w:trPr>
          <w:trHeight w:val="45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4719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企业经营情况</w:t>
            </w:r>
          </w:p>
        </w:tc>
      </w:tr>
      <w:tr w:rsidR="00E172FC" w14:paraId="233FFEE4" w14:textId="77777777" w:rsidTr="00ED7274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94BD2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2022</w:t>
            </w: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年销售额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6E9DA5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2023</w:t>
            </w: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年销售额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A27B37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2022</w:t>
            </w: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年利润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DB045" w14:textId="77777777" w:rsidR="00E172FC" w:rsidRDefault="00E172FC" w:rsidP="00ED7274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2023</w:t>
            </w: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年利润</w:t>
            </w:r>
          </w:p>
        </w:tc>
      </w:tr>
      <w:tr w:rsidR="00E172FC" w14:paraId="783A2442" w14:textId="77777777" w:rsidTr="00ED7274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230AA" w14:textId="77777777" w:rsidR="00E172FC" w:rsidRDefault="00E172FC" w:rsidP="00ED7274">
            <w:pPr>
              <w:spacing w:line="600" w:lineRule="exact"/>
              <w:jc w:val="righ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B1E0AB" w14:textId="77777777" w:rsidR="00E172FC" w:rsidRDefault="00E172FC" w:rsidP="00ED7274">
            <w:pPr>
              <w:spacing w:line="600" w:lineRule="exact"/>
              <w:jc w:val="righ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04E413" w14:textId="77777777" w:rsidR="00E172FC" w:rsidRDefault="00E172FC" w:rsidP="00ED7274">
            <w:pPr>
              <w:spacing w:line="600" w:lineRule="exact"/>
              <w:jc w:val="righ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E9294" w14:textId="77777777" w:rsidR="00E172FC" w:rsidRDefault="00E172FC" w:rsidP="00ED7274">
            <w:pPr>
              <w:spacing w:line="600" w:lineRule="exact"/>
              <w:jc w:val="righ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pacing w:val="-20"/>
                <w:kern w:val="21"/>
                <w:sz w:val="28"/>
                <w:szCs w:val="28"/>
                <w:lang w:bidi="ar"/>
              </w:rPr>
              <w:t>万元</w:t>
            </w:r>
          </w:p>
        </w:tc>
      </w:tr>
      <w:tr w:rsidR="00E172FC" w14:paraId="090E8DFE" w14:textId="77777777" w:rsidTr="00ED7274">
        <w:trPr>
          <w:trHeight w:val="106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F8C7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lastRenderedPageBreak/>
              <w:t>主营业务或主要产品：</w:t>
            </w:r>
          </w:p>
          <w:p w14:paraId="068DCD6D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7F236E35" w14:textId="77777777" w:rsidTr="00ED7274">
        <w:trPr>
          <w:trHeight w:val="102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F004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请选择拟应征的特许商品类别：</w:t>
            </w:r>
          </w:p>
          <w:p w14:paraId="11297969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E172FC" w14:paraId="1ABDE2DF" w14:textId="77777777" w:rsidTr="00ED7274">
        <w:trPr>
          <w:trHeight w:val="1361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E8E2" w14:textId="77777777" w:rsidR="00E172FC" w:rsidRDefault="00E172FC" w:rsidP="00ED7274">
            <w:pPr>
              <w:spacing w:line="60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管理团队简介：</w:t>
            </w:r>
          </w:p>
        </w:tc>
      </w:tr>
    </w:tbl>
    <w:p w14:paraId="01B54468" w14:textId="77777777" w:rsidR="00E172FC" w:rsidRDefault="00E172FC" w:rsidP="00E172FC">
      <w:pPr>
        <w:spacing w:line="600" w:lineRule="exact"/>
        <w:rPr>
          <w:rFonts w:ascii="Times New Roman Regular" w:eastAsia="宋体" w:hAnsi="Times New Roman Regular" w:cs="Times New Roman Regular"/>
          <w:szCs w:val="21"/>
        </w:rPr>
      </w:pPr>
    </w:p>
    <w:p w14:paraId="220DF085" w14:textId="77777777" w:rsidR="00E172FC" w:rsidRDefault="00E172FC" w:rsidP="00E172FC">
      <w:pPr>
        <w:widowControl/>
        <w:spacing w:line="600" w:lineRule="exact"/>
        <w:jc w:val="left"/>
        <w:rPr>
          <w:rFonts w:ascii="Times New Roman Regular" w:hAnsi="Times New Roman Regular" w:cs="Times New Roman Regular"/>
          <w:color w:val="000000"/>
          <w:kern w:val="0"/>
          <w:sz w:val="34"/>
          <w:szCs w:val="34"/>
          <w:lang w:bidi="ar"/>
        </w:rPr>
      </w:pPr>
    </w:p>
    <w:p w14:paraId="0BD0F4A4" w14:textId="77777777" w:rsidR="00E172FC" w:rsidRDefault="00E172FC" w:rsidP="00E172FC">
      <w:pPr>
        <w:widowControl/>
        <w:spacing w:line="600" w:lineRule="exact"/>
        <w:rPr>
          <w:rFonts w:ascii="Times New Roman Regular" w:hAnsi="Times New Roman Regular" w:cs="Times New Roman Regular"/>
          <w:color w:val="000000"/>
          <w:kern w:val="0"/>
          <w:sz w:val="34"/>
          <w:szCs w:val="34"/>
          <w:lang w:bidi="ar"/>
        </w:rPr>
      </w:pPr>
    </w:p>
    <w:p w14:paraId="6A45E548" w14:textId="77777777" w:rsidR="00E172FC" w:rsidRDefault="00E172FC" w:rsidP="00E172FC">
      <w:pPr>
        <w:widowControl/>
        <w:spacing w:line="600" w:lineRule="exact"/>
        <w:rPr>
          <w:rFonts w:ascii="Times New Roman Regular" w:hAnsi="Times New Roman Regular" w:cs="Times New Roman Regular"/>
          <w:color w:val="000000"/>
          <w:kern w:val="0"/>
          <w:sz w:val="34"/>
          <w:szCs w:val="34"/>
          <w:lang w:bidi="ar"/>
        </w:rPr>
      </w:pPr>
    </w:p>
    <w:p w14:paraId="1679F3B8" w14:textId="77777777" w:rsidR="00E172FC" w:rsidRDefault="00E172FC" w:rsidP="00E172FC">
      <w:pPr>
        <w:widowControl/>
        <w:spacing w:line="600" w:lineRule="exact"/>
        <w:rPr>
          <w:rFonts w:ascii="Times New Roman Regular" w:hAnsi="Times New Roman Regular" w:cs="Times New Roman Regular"/>
          <w:color w:val="000000"/>
          <w:kern w:val="0"/>
          <w:sz w:val="34"/>
          <w:szCs w:val="34"/>
          <w:lang w:bidi="ar"/>
        </w:rPr>
      </w:pPr>
    </w:p>
    <w:p w14:paraId="5F879749" w14:textId="77777777" w:rsidR="00E172FC" w:rsidRDefault="00E172FC" w:rsidP="00E172FC">
      <w:pPr>
        <w:widowControl/>
        <w:spacing w:line="600" w:lineRule="exact"/>
        <w:rPr>
          <w:rFonts w:ascii="方正黑体_GBK" w:eastAsia="方正黑体_GBK" w:hAnsi="方正黑体_GBK" w:cs="方正黑体_GBK" w:hint="eastAsia"/>
          <w:color w:val="000000"/>
          <w:kern w:val="0"/>
          <w:sz w:val="34"/>
          <w:szCs w:val="34"/>
          <w:lang w:bidi="ar"/>
        </w:rPr>
      </w:pPr>
    </w:p>
    <w:p w14:paraId="6FC3A342" w14:textId="77777777" w:rsidR="00E172FC" w:rsidRDefault="00E172FC" w:rsidP="00E172FC">
      <w:pPr>
        <w:widowControl/>
        <w:spacing w:line="600" w:lineRule="exact"/>
        <w:rPr>
          <w:rFonts w:ascii="方正黑体_GBK" w:eastAsia="方正黑体_GBK" w:hAnsi="方正黑体_GBK" w:cs="方正黑体_GBK" w:hint="eastAsia"/>
          <w:color w:val="000000"/>
          <w:kern w:val="0"/>
          <w:sz w:val="34"/>
          <w:szCs w:val="34"/>
          <w:lang w:bidi="ar"/>
        </w:rPr>
      </w:pPr>
    </w:p>
    <w:p w14:paraId="3F5B0FB7" w14:textId="77777777" w:rsidR="00E172FC" w:rsidRDefault="00E172FC" w:rsidP="00E172FC">
      <w:pPr>
        <w:widowControl/>
        <w:spacing w:line="600" w:lineRule="exact"/>
        <w:rPr>
          <w:rFonts w:ascii="方正黑体_GBK" w:eastAsia="方正黑体_GBK" w:hAnsi="方正黑体_GBK" w:cs="方正黑体_GBK" w:hint="eastAsia"/>
          <w:color w:val="000000"/>
          <w:kern w:val="0"/>
          <w:sz w:val="34"/>
          <w:szCs w:val="34"/>
          <w:lang w:bidi="ar"/>
        </w:rPr>
      </w:pPr>
    </w:p>
    <w:p w14:paraId="2376B952" w14:textId="77777777" w:rsidR="00E172FC" w:rsidRDefault="00E172FC" w:rsidP="00E172FC">
      <w:pPr>
        <w:widowControl/>
        <w:spacing w:line="600" w:lineRule="exact"/>
        <w:rPr>
          <w:rFonts w:ascii="方正黑体_GBK" w:eastAsia="方正黑体_GBK" w:hAnsi="方正黑体_GBK" w:cs="方正黑体_GBK" w:hint="eastAsia"/>
          <w:color w:val="000000"/>
          <w:kern w:val="0"/>
          <w:sz w:val="34"/>
          <w:szCs w:val="34"/>
          <w:lang w:bidi="ar"/>
        </w:rPr>
      </w:pPr>
    </w:p>
    <w:p w14:paraId="1CB05077" w14:textId="77777777" w:rsidR="00E172FC" w:rsidRDefault="00E172FC" w:rsidP="00E172FC">
      <w:pPr>
        <w:widowControl/>
        <w:spacing w:line="600" w:lineRule="exact"/>
        <w:rPr>
          <w:rFonts w:ascii="方正黑体_GBK" w:eastAsia="方正黑体_GBK" w:hAnsi="方正黑体_GBK" w:cs="方正黑体_GBK" w:hint="eastAsia"/>
          <w:color w:val="000000"/>
          <w:kern w:val="0"/>
          <w:sz w:val="34"/>
          <w:szCs w:val="34"/>
          <w:lang w:bidi="ar"/>
        </w:rPr>
      </w:pPr>
    </w:p>
    <w:p w14:paraId="330B9842" w14:textId="77777777" w:rsidR="00E172FC" w:rsidRDefault="00E172FC" w:rsidP="00E172FC">
      <w:pPr>
        <w:widowControl/>
        <w:spacing w:line="600" w:lineRule="exact"/>
        <w:rPr>
          <w:rFonts w:ascii="方正黑体_GBK" w:eastAsia="方正黑体_GBK" w:hAnsi="方正黑体_GBK" w:cs="方正黑体_GBK" w:hint="eastAsia"/>
          <w:color w:val="000000"/>
          <w:kern w:val="0"/>
          <w:sz w:val="34"/>
          <w:szCs w:val="34"/>
          <w:lang w:bidi="ar"/>
        </w:rPr>
      </w:pPr>
    </w:p>
    <w:p w14:paraId="6CF8F4EE" w14:textId="77777777" w:rsidR="004A73DC" w:rsidRDefault="004A73DC"/>
    <w:sectPr w:rsidR="004A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roman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2FC"/>
    <w:rsid w:val="00221778"/>
    <w:rsid w:val="004A73DC"/>
    <w:rsid w:val="00E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9B06"/>
  <w15:chartTrackingRefBased/>
  <w15:docId w15:val="{EAB5B1E2-0572-414B-9477-5D377F8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FC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琬蓥 陈</dc:creator>
  <cp:keywords/>
  <dc:description/>
  <cp:lastModifiedBy>琬蓥 陈</cp:lastModifiedBy>
  <cp:revision>1</cp:revision>
  <dcterms:created xsi:type="dcterms:W3CDTF">2024-07-12T10:01:00Z</dcterms:created>
  <dcterms:modified xsi:type="dcterms:W3CDTF">2024-07-12T10:02:00Z</dcterms:modified>
</cp:coreProperties>
</file>